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3720F">
      <w:pPr>
        <w:spacing w:line="520" w:lineRule="exact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1FF33228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</w:p>
    <w:p w14:paraId="49B85CDB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广东仲元中学自助洗衣服务场地出租项目</w:t>
      </w:r>
      <w:r>
        <w:rPr>
          <w:rFonts w:hint="eastAsia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</w:rPr>
        <w:t>（交易编号：</w:t>
      </w:r>
      <w:bookmarkStart w:id="3" w:name="_GoBack"/>
      <w:bookmarkEnd w:id="3"/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GZ2026RE1041318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</w:rPr>
        <w:t>广州产权交易所有限公司交易项目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与事实不符或因本意向方自身原因致使任何一项承诺未按规定完成，本意向方愿承担由此而产生的一切责任。</w:t>
      </w:r>
    </w:p>
    <w:p w14:paraId="04831025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本意向承租方对出租标的的报价为 ：首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年月</w:t>
      </w:r>
      <w:r>
        <w:rPr>
          <w:rFonts w:hint="eastAsia" w:ascii="仿宋" w:hAnsi="仿宋" w:eastAsia="仿宋"/>
          <w:spacing w:val="6"/>
          <w:sz w:val="28"/>
          <w:szCs w:val="28"/>
        </w:rPr>
        <w:t>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bookmarkStart w:id="0" w:name="_Hlk26965486"/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bookmarkEnd w:id="0"/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分[小写：</w:t>
      </w:r>
      <w:r>
        <w:rPr>
          <w:rFonts w:hint="eastAsia" w:ascii="仿宋" w:hAnsi="仿宋" w:eastAsia="仿宋"/>
          <w:dstrike/>
          <w:sz w:val="28"/>
          <w:szCs w:val="28"/>
        </w:rPr>
        <w:t>Y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元/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z w:val="28"/>
          <w:szCs w:val="28"/>
        </w:rPr>
        <w:t>(总面积）]</w:t>
      </w:r>
      <w:r>
        <w:rPr>
          <w:rFonts w:hint="eastAsia" w:ascii="仿宋" w:hAnsi="仿宋" w:eastAsia="仿宋"/>
          <w:sz w:val="28"/>
          <w:szCs w:val="28"/>
          <w:lang w:eastAsia="zh-CN"/>
        </w:rPr>
        <w:t>，租赁期内，每年按11个月计租，租金无递增。</w:t>
      </w:r>
    </w:p>
    <w:p w14:paraId="140CF02F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65AC049C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4ADA82B1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4C7E4E08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6ED8453E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31090247">
      <w:pPr>
        <w:tabs>
          <w:tab w:val="left" w:pos="3780"/>
          <w:tab w:val="left" w:pos="3960"/>
        </w:tabs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149F8E9D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1" w:name="_Hlt47431622"/>
      <w:bookmarkEnd w:id="1"/>
      <w:bookmarkStart w:id="2" w:name="_Hlt47432303"/>
      <w:bookmarkEnd w:id="2"/>
      <w:r>
        <w:rPr>
          <w:rFonts w:hint="eastAsia" w:ascii="仿宋" w:hAnsi="仿宋" w:eastAsia="仿宋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023C2316"/>
    <w:p w14:paraId="198AAB52"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651C445">
      <w:pPr>
        <w:bidi w:val="0"/>
        <w:rPr>
          <w:lang w:val="en-US" w:eastAsia="zh-CN"/>
        </w:rPr>
      </w:pPr>
    </w:p>
    <w:p w14:paraId="24AFE3A4">
      <w:pPr>
        <w:bidi w:val="0"/>
        <w:rPr>
          <w:lang w:val="en-US" w:eastAsia="zh-CN"/>
        </w:rPr>
      </w:pPr>
    </w:p>
    <w:p w14:paraId="0B8A5050">
      <w:pPr>
        <w:bidi w:val="0"/>
        <w:rPr>
          <w:lang w:val="en-US" w:eastAsia="zh-CN"/>
        </w:rPr>
      </w:pPr>
    </w:p>
    <w:p w14:paraId="2E1EF526">
      <w:pPr>
        <w:bidi w:val="0"/>
        <w:rPr>
          <w:lang w:val="en-US" w:eastAsia="zh-CN"/>
        </w:rPr>
      </w:pPr>
    </w:p>
    <w:p w14:paraId="71D8C770">
      <w:pPr>
        <w:bidi w:val="0"/>
        <w:rPr>
          <w:lang w:val="en-US" w:eastAsia="zh-CN"/>
        </w:rPr>
      </w:pPr>
    </w:p>
    <w:p w14:paraId="6244356E">
      <w:pPr>
        <w:bidi w:val="0"/>
        <w:rPr>
          <w:lang w:val="en-US" w:eastAsia="zh-CN"/>
        </w:rPr>
      </w:pPr>
    </w:p>
    <w:p w14:paraId="22EA4CA6">
      <w:pPr>
        <w:spacing w:line="520" w:lineRule="exact"/>
        <w:jc w:val="both"/>
        <w:rPr>
          <w:rFonts w:hint="eastAsia" w:ascii="仿宋" w:hAnsi="仿宋" w:eastAsia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wYmY4ZTNmYzhkZmM5NDdmYmFlNzE3YTYxNmU0NzAifQ=="/>
  </w:docVars>
  <w:rsids>
    <w:rsidRoot w:val="00F12D0F"/>
    <w:rsid w:val="00051361"/>
    <w:rsid w:val="00201346"/>
    <w:rsid w:val="00262C26"/>
    <w:rsid w:val="00287377"/>
    <w:rsid w:val="002F3722"/>
    <w:rsid w:val="00352A1D"/>
    <w:rsid w:val="003C7E7A"/>
    <w:rsid w:val="004A347A"/>
    <w:rsid w:val="004C5D14"/>
    <w:rsid w:val="00591313"/>
    <w:rsid w:val="005D15E1"/>
    <w:rsid w:val="005D53EC"/>
    <w:rsid w:val="007E4ACD"/>
    <w:rsid w:val="00877BBC"/>
    <w:rsid w:val="009578D6"/>
    <w:rsid w:val="00A91B27"/>
    <w:rsid w:val="00AF1E5B"/>
    <w:rsid w:val="00B501E8"/>
    <w:rsid w:val="00BB122C"/>
    <w:rsid w:val="00BE0AC4"/>
    <w:rsid w:val="00DB00BE"/>
    <w:rsid w:val="00DF0F88"/>
    <w:rsid w:val="00F12D0F"/>
    <w:rsid w:val="00F659DE"/>
    <w:rsid w:val="020078AE"/>
    <w:rsid w:val="02CB7910"/>
    <w:rsid w:val="06743C34"/>
    <w:rsid w:val="101915DF"/>
    <w:rsid w:val="10736E03"/>
    <w:rsid w:val="1205533D"/>
    <w:rsid w:val="245C4B4D"/>
    <w:rsid w:val="2D0E1555"/>
    <w:rsid w:val="2D177223"/>
    <w:rsid w:val="307D5D0C"/>
    <w:rsid w:val="35015D28"/>
    <w:rsid w:val="3864621B"/>
    <w:rsid w:val="39652A1D"/>
    <w:rsid w:val="3B15666F"/>
    <w:rsid w:val="3E150163"/>
    <w:rsid w:val="3F396721"/>
    <w:rsid w:val="42E15E70"/>
    <w:rsid w:val="440D6E27"/>
    <w:rsid w:val="47090545"/>
    <w:rsid w:val="47D91C3F"/>
    <w:rsid w:val="47F84F2F"/>
    <w:rsid w:val="4A5A6F16"/>
    <w:rsid w:val="4CAA6A9E"/>
    <w:rsid w:val="4D93305A"/>
    <w:rsid w:val="4ED13848"/>
    <w:rsid w:val="4F4016C5"/>
    <w:rsid w:val="54FF2933"/>
    <w:rsid w:val="5E351506"/>
    <w:rsid w:val="5E620562"/>
    <w:rsid w:val="5E8D0B87"/>
    <w:rsid w:val="614536B4"/>
    <w:rsid w:val="64426C88"/>
    <w:rsid w:val="68D178EB"/>
    <w:rsid w:val="69CD70AC"/>
    <w:rsid w:val="70674FEE"/>
    <w:rsid w:val="73CD1C40"/>
    <w:rsid w:val="779C55E7"/>
    <w:rsid w:val="78BC7593"/>
    <w:rsid w:val="78D501A3"/>
    <w:rsid w:val="79953D18"/>
    <w:rsid w:val="7A5F6280"/>
    <w:rsid w:val="7F9E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286</Characters>
  <Lines>2</Lines>
  <Paragraphs>1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2019-12-06T07:06:00Z</dcterms:created>
  <dc:creator>远 李</dc:creator>
  <cp:lastModifiedBy>好人有限公司</cp:lastModifiedBy>
  <cp:lastPrinted>2026-03-24T11:21:00Z</cp:lastPrinted>
  <dcterms:modified xsi:type="dcterms:W3CDTF">2026-10-13T08:11:21Z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8EE1CD1E164D427ABD882B9ADBA20DF6</vt:lpwstr>
  </property>
  <property fmtid="{D5CDD505-2E9C-101B-9397-08002B2CF9AE}" pid="4" name="KSOTemplateDocerSaveRecord">
    <vt:lpwstr>eyJoZGlkIjoiN2E5ZTFkNDgwZTM5OTFkNTBkMDZkODk3MzU5OGE1MGEiLCJ1c2VySWQiOiIyOTA0ODcyNzYifQ==</vt:lpwstr>
  </property>
</Properties>
</file>