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F55D" w14:textId="77777777" w:rsidR="00D601F9" w:rsidRDefault="00000000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承诺书</w:t>
      </w:r>
    </w:p>
    <w:p w14:paraId="3202B499" w14:textId="77777777" w:rsidR="00D601F9" w:rsidRDefault="00D601F9" w:rsidP="0095494F">
      <w:pPr>
        <w:spacing w:line="440" w:lineRule="exact"/>
        <w:rPr>
          <w:rFonts w:ascii="仿宋_GB2312" w:eastAsia="仿宋_GB2312" w:hint="eastAsia"/>
          <w:sz w:val="30"/>
          <w:szCs w:val="30"/>
        </w:rPr>
      </w:pPr>
    </w:p>
    <w:p w14:paraId="2CD713D2" w14:textId="77777777" w:rsidR="00D601F9" w:rsidRPr="00012B02" w:rsidRDefault="00000000" w:rsidP="0095494F">
      <w:pPr>
        <w:spacing w:line="440" w:lineRule="exact"/>
        <w:ind w:firstLineChars="200" w:firstLine="640"/>
        <w:rPr>
          <w:rFonts w:ascii="仿宋" w:eastAsia="仿宋" w:hAnsi="仿宋" w:hint="eastAsia"/>
          <w:sz w:val="32"/>
          <w:szCs w:val="32"/>
          <w:u w:val="single"/>
        </w:rPr>
      </w:pPr>
      <w:r w:rsidRPr="00012B02">
        <w:rPr>
          <w:rFonts w:ascii="仿宋" w:eastAsia="仿宋" w:hAnsi="仿宋" w:hint="eastAsia"/>
          <w:sz w:val="32"/>
          <w:szCs w:val="32"/>
        </w:rPr>
        <w:t>我方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012B02">
        <w:rPr>
          <w:rFonts w:ascii="仿宋" w:eastAsia="仿宋" w:hAnsi="仿宋" w:hint="eastAsia"/>
          <w:sz w:val="32"/>
          <w:szCs w:val="32"/>
        </w:rPr>
        <w:t xml:space="preserve">，统一社会信用代码： 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</w:p>
    <w:p w14:paraId="522028A5" w14:textId="0E6CDF46" w:rsidR="00D601F9" w:rsidRPr="00012B02" w:rsidRDefault="00000000" w:rsidP="0095494F">
      <w:pPr>
        <w:spacing w:line="440" w:lineRule="exac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 w:hint="eastAsia"/>
          <w:sz w:val="32"/>
          <w:szCs w:val="32"/>
        </w:rPr>
        <w:t xml:space="preserve">为 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     </w:t>
      </w:r>
      <w:r w:rsidRPr="00012B02">
        <w:rPr>
          <w:rFonts w:ascii="仿宋" w:eastAsia="仿宋" w:hAnsi="仿宋" w:hint="eastAsia"/>
          <w:sz w:val="32"/>
          <w:szCs w:val="32"/>
        </w:rPr>
        <w:t>项目（交易编号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：            </w:t>
      </w:r>
      <w:r w:rsidRPr="00012B02">
        <w:rPr>
          <w:rFonts w:ascii="仿宋" w:eastAsia="仿宋" w:hAnsi="仿宋" w:hint="eastAsia"/>
          <w:sz w:val="32"/>
          <w:szCs w:val="32"/>
        </w:rPr>
        <w:t>）的意向承租方。</w:t>
      </w:r>
      <w:r w:rsidR="00F12775" w:rsidRPr="00F12775">
        <w:rPr>
          <w:rFonts w:ascii="仿宋" w:eastAsia="仿宋" w:hAnsi="仿宋" w:hint="eastAsia"/>
          <w:sz w:val="32"/>
          <w:szCs w:val="32"/>
        </w:rPr>
        <w:t>我方已充分阅读并完全理解项目公告</w:t>
      </w:r>
      <w:r w:rsidR="00F12775">
        <w:rPr>
          <w:rFonts w:ascii="仿宋" w:eastAsia="仿宋" w:hAnsi="仿宋" w:hint="eastAsia"/>
          <w:sz w:val="32"/>
          <w:szCs w:val="32"/>
        </w:rPr>
        <w:t>，现</w:t>
      </w:r>
      <w:r w:rsidRPr="00012B02">
        <w:rPr>
          <w:rFonts w:ascii="仿宋" w:eastAsia="仿宋" w:hAnsi="仿宋" w:hint="eastAsia"/>
          <w:sz w:val="32"/>
          <w:szCs w:val="32"/>
        </w:rPr>
        <w:t>我方承诺如下：</w:t>
      </w:r>
    </w:p>
    <w:p w14:paraId="66E48F93" w14:textId="77777777" w:rsidR="0095494F" w:rsidRPr="0095494F" w:rsidRDefault="0095494F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95494F">
        <w:rPr>
          <w:rFonts w:ascii="仿宋" w:eastAsia="仿宋" w:hAnsi="仿宋" w:hint="eastAsia"/>
          <w:bCs/>
          <w:sz w:val="32"/>
          <w:szCs w:val="32"/>
        </w:rPr>
        <w:t>1.我方如被确认为成交，同意按照出租方/招商方提交的交易合同版本签署合同。</w:t>
      </w:r>
    </w:p>
    <w:p w14:paraId="6964F775" w14:textId="77777777" w:rsidR="0095494F" w:rsidRPr="0095494F" w:rsidRDefault="0095494F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95494F">
        <w:rPr>
          <w:rFonts w:ascii="仿宋" w:eastAsia="仿宋" w:hAnsi="仿宋" w:hint="eastAsia"/>
          <w:bCs/>
          <w:sz w:val="32"/>
          <w:szCs w:val="32"/>
        </w:rPr>
        <w:t>2.我方将自行对交易标的进行必要和全面的独立调查和分析，不依赖于广州产权交易所和出租方/招商方提供的信息和解释，对交易标的</w:t>
      </w:r>
      <w:proofErr w:type="gramStart"/>
      <w:r w:rsidRPr="0095494F">
        <w:rPr>
          <w:rFonts w:ascii="仿宋" w:eastAsia="仿宋" w:hAnsi="仿宋" w:hint="eastAsia"/>
          <w:bCs/>
          <w:sz w:val="32"/>
          <w:szCs w:val="32"/>
        </w:rPr>
        <w:t>的</w:t>
      </w:r>
      <w:proofErr w:type="gramEnd"/>
      <w:r w:rsidRPr="0095494F">
        <w:rPr>
          <w:rFonts w:ascii="仿宋" w:eastAsia="仿宋" w:hAnsi="仿宋" w:hint="eastAsia"/>
          <w:bCs/>
          <w:sz w:val="32"/>
          <w:szCs w:val="32"/>
        </w:rPr>
        <w:t>现状作充分了解，对交易标的成交后可能发生的费用和存在的风险进行充分评估。我方将在调查和了解交易标的后独立、自愿</w:t>
      </w:r>
      <w:proofErr w:type="gramStart"/>
      <w:r w:rsidRPr="0095494F">
        <w:rPr>
          <w:rFonts w:ascii="仿宋" w:eastAsia="仿宋" w:hAnsi="仿宋" w:hint="eastAsia"/>
          <w:bCs/>
          <w:sz w:val="32"/>
          <w:szCs w:val="32"/>
        </w:rPr>
        <w:t>作出</w:t>
      </w:r>
      <w:proofErr w:type="gramEnd"/>
      <w:r w:rsidRPr="0095494F">
        <w:rPr>
          <w:rFonts w:ascii="仿宋" w:eastAsia="仿宋" w:hAnsi="仿宋" w:hint="eastAsia"/>
          <w:bCs/>
          <w:sz w:val="32"/>
          <w:szCs w:val="32"/>
        </w:rPr>
        <w:t>是否参与交易的决定，并自行承担所涉风险。</w:t>
      </w:r>
    </w:p>
    <w:p w14:paraId="102B101D" w14:textId="17946FAE" w:rsidR="0095494F" w:rsidRDefault="0095494F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95494F">
        <w:rPr>
          <w:rFonts w:ascii="仿宋" w:eastAsia="仿宋" w:hAnsi="仿宋" w:hint="eastAsia"/>
          <w:bCs/>
          <w:sz w:val="32"/>
          <w:szCs w:val="32"/>
        </w:rPr>
        <w:t>3.</w:t>
      </w:r>
      <w:r>
        <w:rPr>
          <w:rFonts w:ascii="仿宋" w:eastAsia="仿宋" w:hAnsi="仿宋" w:hint="eastAsia"/>
          <w:bCs/>
          <w:sz w:val="32"/>
          <w:szCs w:val="32"/>
        </w:rPr>
        <w:t>我方知悉</w:t>
      </w:r>
      <w:r w:rsidRPr="0095494F">
        <w:rPr>
          <w:rFonts w:ascii="仿宋" w:eastAsia="仿宋" w:hAnsi="仿宋" w:hint="eastAsia"/>
          <w:bCs/>
          <w:sz w:val="32"/>
          <w:szCs w:val="32"/>
        </w:rPr>
        <w:t>意向方一经报名即视为同意遵守广州产权交易所相关制度及规程、实施办法、细则，充分了解本公告内容。广州产权交易所制度详见广州产权交易所官方网站。</w:t>
      </w:r>
    </w:p>
    <w:p w14:paraId="6774D06E" w14:textId="50CB9AC3" w:rsidR="0095494F" w:rsidRDefault="0095494F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4.</w:t>
      </w:r>
      <w:r w:rsidRPr="0095494F">
        <w:t xml:space="preserve"> </w:t>
      </w:r>
      <w:r>
        <w:rPr>
          <w:rFonts w:ascii="仿宋" w:eastAsia="仿宋" w:hAnsi="仿宋" w:hint="eastAsia"/>
          <w:bCs/>
          <w:sz w:val="32"/>
          <w:szCs w:val="32"/>
        </w:rPr>
        <w:t>我方</w:t>
      </w:r>
      <w:r w:rsidRPr="0095494F">
        <w:rPr>
          <w:rFonts w:ascii="仿宋" w:eastAsia="仿宋" w:hAnsi="仿宋"/>
          <w:bCs/>
          <w:sz w:val="32"/>
          <w:szCs w:val="32"/>
        </w:rPr>
        <w:t>承诺</w:t>
      </w:r>
      <w:r w:rsidR="00FB7EAE" w:rsidRPr="00FB7EAE">
        <w:rPr>
          <w:rFonts w:ascii="仿宋" w:eastAsia="仿宋" w:hAnsi="仿宋" w:hint="eastAsia"/>
          <w:bCs/>
          <w:sz w:val="32"/>
          <w:szCs w:val="32"/>
        </w:rPr>
        <w:t>具有良好的经营信誉、商业信用，财务状况和经营能力，且承租行为必须符合国家现行法律法规和政策规定。</w:t>
      </w:r>
    </w:p>
    <w:p w14:paraId="1B82351A" w14:textId="5F15EEBE" w:rsidR="00F12775" w:rsidRPr="00F12775" w:rsidRDefault="00F12775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F12775">
        <w:rPr>
          <w:rFonts w:ascii="仿宋" w:eastAsia="仿宋" w:hAnsi="仿宋" w:hint="eastAsia"/>
          <w:bCs/>
          <w:sz w:val="32"/>
          <w:szCs w:val="32"/>
        </w:rPr>
        <w:t>我方保证上述承诺真实有效，若违反，自愿承担一切法律责任与经济损失，</w:t>
      </w:r>
      <w:r>
        <w:rPr>
          <w:rFonts w:ascii="仿宋" w:eastAsia="仿宋" w:hAnsi="仿宋" w:hint="eastAsia"/>
          <w:bCs/>
          <w:sz w:val="32"/>
          <w:szCs w:val="32"/>
        </w:rPr>
        <w:t>委托方</w:t>
      </w:r>
      <w:r w:rsidRPr="00F12775">
        <w:rPr>
          <w:rFonts w:ascii="仿宋" w:eastAsia="仿宋" w:hAnsi="仿宋" w:hint="eastAsia"/>
          <w:bCs/>
          <w:sz w:val="32"/>
          <w:szCs w:val="32"/>
        </w:rPr>
        <w:t>有权解除合同、没收保证金并追究责任。</w:t>
      </w:r>
    </w:p>
    <w:p w14:paraId="77BD89C1" w14:textId="77777777" w:rsidR="00F12775" w:rsidRPr="00F12775" w:rsidRDefault="00F12775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</w:p>
    <w:p w14:paraId="4F579652" w14:textId="77777777" w:rsidR="00D601F9" w:rsidRPr="00012B02" w:rsidRDefault="00D601F9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</w:p>
    <w:p w14:paraId="6E2EAA04" w14:textId="77777777" w:rsidR="00D601F9" w:rsidRPr="00012B02" w:rsidRDefault="00D601F9" w:rsidP="0095494F">
      <w:pPr>
        <w:spacing w:line="440" w:lineRule="exact"/>
        <w:jc w:val="right"/>
        <w:rPr>
          <w:rFonts w:ascii="仿宋" w:eastAsia="仿宋" w:hAnsi="仿宋" w:hint="eastAsia"/>
          <w:sz w:val="32"/>
          <w:szCs w:val="32"/>
        </w:rPr>
      </w:pPr>
    </w:p>
    <w:p w14:paraId="0F3D60AE" w14:textId="77777777" w:rsidR="00D601F9" w:rsidRPr="00012B02" w:rsidRDefault="00000000" w:rsidP="0095494F">
      <w:pPr>
        <w:spacing w:line="440" w:lineRule="exact"/>
        <w:jc w:val="righ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 w:hint="eastAsia"/>
          <w:sz w:val="32"/>
          <w:szCs w:val="32"/>
        </w:rPr>
        <w:t xml:space="preserve">（单位名称）    </w:t>
      </w:r>
    </w:p>
    <w:p w14:paraId="36F91740" w14:textId="5703FFA2" w:rsidR="00D601F9" w:rsidRPr="00012B02" w:rsidRDefault="00000000" w:rsidP="0095494F">
      <w:pPr>
        <w:spacing w:line="440" w:lineRule="exact"/>
        <w:jc w:val="righ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/>
          <w:sz w:val="32"/>
          <w:szCs w:val="32"/>
        </w:rPr>
        <w:t>202</w:t>
      </w:r>
      <w:r w:rsidR="00012B02">
        <w:rPr>
          <w:rFonts w:ascii="仿宋" w:eastAsia="仿宋" w:hAnsi="仿宋" w:hint="eastAsia"/>
          <w:sz w:val="32"/>
          <w:szCs w:val="32"/>
        </w:rPr>
        <w:t xml:space="preserve">  </w:t>
      </w:r>
      <w:r w:rsidRPr="00012B02">
        <w:rPr>
          <w:rFonts w:ascii="仿宋" w:eastAsia="仿宋" w:hAnsi="仿宋"/>
          <w:sz w:val="32"/>
          <w:szCs w:val="32"/>
        </w:rPr>
        <w:t>年</w:t>
      </w:r>
      <w:r w:rsidRPr="00012B02">
        <w:rPr>
          <w:rFonts w:ascii="仿宋" w:eastAsia="仿宋" w:hAnsi="仿宋" w:hint="eastAsia"/>
          <w:sz w:val="32"/>
          <w:szCs w:val="32"/>
        </w:rPr>
        <w:t xml:space="preserve"> </w:t>
      </w:r>
      <w:r w:rsidRPr="00012B02">
        <w:rPr>
          <w:rFonts w:ascii="仿宋" w:eastAsia="仿宋" w:hAnsi="仿宋"/>
          <w:sz w:val="32"/>
          <w:szCs w:val="32"/>
        </w:rPr>
        <w:t>月</w:t>
      </w:r>
      <w:r w:rsidRPr="00012B02">
        <w:rPr>
          <w:rFonts w:ascii="仿宋" w:eastAsia="仿宋" w:hAnsi="仿宋" w:hint="eastAsia"/>
          <w:sz w:val="32"/>
          <w:szCs w:val="32"/>
        </w:rPr>
        <w:t xml:space="preserve"> </w:t>
      </w:r>
      <w:r w:rsidRPr="00012B02">
        <w:rPr>
          <w:rFonts w:ascii="仿宋" w:eastAsia="仿宋" w:hAnsi="仿宋"/>
          <w:sz w:val="32"/>
          <w:szCs w:val="32"/>
        </w:rPr>
        <w:t>日</w:t>
      </w:r>
      <w:r w:rsidRPr="00012B02">
        <w:rPr>
          <w:rFonts w:ascii="仿宋" w:eastAsia="仿宋" w:hAnsi="仿宋" w:hint="eastAsia"/>
          <w:sz w:val="32"/>
          <w:szCs w:val="32"/>
        </w:rPr>
        <w:t xml:space="preserve">  </w:t>
      </w:r>
    </w:p>
    <w:sectPr w:rsidR="00D601F9" w:rsidRPr="00012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E13C6" w14:textId="77777777" w:rsidR="003062C4" w:rsidRDefault="003062C4" w:rsidP="009B5376">
      <w:pPr>
        <w:rPr>
          <w:rFonts w:hint="eastAsia"/>
        </w:rPr>
      </w:pPr>
      <w:r>
        <w:separator/>
      </w:r>
    </w:p>
  </w:endnote>
  <w:endnote w:type="continuationSeparator" w:id="0">
    <w:p w14:paraId="2BAC2FBF" w14:textId="77777777" w:rsidR="003062C4" w:rsidRDefault="003062C4" w:rsidP="009B53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E1B41" w14:textId="77777777" w:rsidR="003062C4" w:rsidRDefault="003062C4" w:rsidP="009B5376">
      <w:pPr>
        <w:rPr>
          <w:rFonts w:hint="eastAsia"/>
        </w:rPr>
      </w:pPr>
      <w:r>
        <w:separator/>
      </w:r>
    </w:p>
  </w:footnote>
  <w:footnote w:type="continuationSeparator" w:id="0">
    <w:p w14:paraId="249F5CC5" w14:textId="77777777" w:rsidR="003062C4" w:rsidRDefault="003062C4" w:rsidP="009B53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67C"/>
    <w:rsid w:val="00012B02"/>
    <w:rsid w:val="0004276B"/>
    <w:rsid w:val="000967BB"/>
    <w:rsid w:val="000B1CBB"/>
    <w:rsid w:val="000D7BE4"/>
    <w:rsid w:val="001237BD"/>
    <w:rsid w:val="00143BAF"/>
    <w:rsid w:val="00152ED5"/>
    <w:rsid w:val="001B06C0"/>
    <w:rsid w:val="002A7022"/>
    <w:rsid w:val="003062C4"/>
    <w:rsid w:val="003373AA"/>
    <w:rsid w:val="003F0424"/>
    <w:rsid w:val="00427B87"/>
    <w:rsid w:val="00435453"/>
    <w:rsid w:val="00455B49"/>
    <w:rsid w:val="004730A0"/>
    <w:rsid w:val="004A3AC5"/>
    <w:rsid w:val="004E5E68"/>
    <w:rsid w:val="00551618"/>
    <w:rsid w:val="005A367C"/>
    <w:rsid w:val="005D7737"/>
    <w:rsid w:val="006113FD"/>
    <w:rsid w:val="00614B0E"/>
    <w:rsid w:val="006418BB"/>
    <w:rsid w:val="0064351E"/>
    <w:rsid w:val="006E70FD"/>
    <w:rsid w:val="007469DF"/>
    <w:rsid w:val="0075696B"/>
    <w:rsid w:val="007B60EC"/>
    <w:rsid w:val="007C372E"/>
    <w:rsid w:val="00804430"/>
    <w:rsid w:val="00882FEC"/>
    <w:rsid w:val="008F4222"/>
    <w:rsid w:val="00907E4E"/>
    <w:rsid w:val="0095494F"/>
    <w:rsid w:val="009648C4"/>
    <w:rsid w:val="009676CE"/>
    <w:rsid w:val="00986B95"/>
    <w:rsid w:val="0099030C"/>
    <w:rsid w:val="009970DF"/>
    <w:rsid w:val="009B5376"/>
    <w:rsid w:val="009C4F82"/>
    <w:rsid w:val="009E2F98"/>
    <w:rsid w:val="00A04EAD"/>
    <w:rsid w:val="00A74608"/>
    <w:rsid w:val="00B51A1D"/>
    <w:rsid w:val="00B61FFE"/>
    <w:rsid w:val="00B64A1A"/>
    <w:rsid w:val="00CE2967"/>
    <w:rsid w:val="00D0348E"/>
    <w:rsid w:val="00D316A0"/>
    <w:rsid w:val="00D601F9"/>
    <w:rsid w:val="00D93BEE"/>
    <w:rsid w:val="00DB7CF4"/>
    <w:rsid w:val="00DF0B16"/>
    <w:rsid w:val="00E0257A"/>
    <w:rsid w:val="00E22DF1"/>
    <w:rsid w:val="00E57D17"/>
    <w:rsid w:val="00E64508"/>
    <w:rsid w:val="00E96ECD"/>
    <w:rsid w:val="00ED0090"/>
    <w:rsid w:val="00F06465"/>
    <w:rsid w:val="00F12775"/>
    <w:rsid w:val="00F17247"/>
    <w:rsid w:val="00F61E3A"/>
    <w:rsid w:val="00FB7EAE"/>
    <w:rsid w:val="00FE3175"/>
    <w:rsid w:val="2E6E40AF"/>
    <w:rsid w:val="30117E75"/>
    <w:rsid w:val="301629CF"/>
    <w:rsid w:val="5A77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7E659"/>
  <w15:docId w15:val="{BB811434-77EB-41CF-A4C0-F556DF1F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semiHidden/>
    <w:unhideWhenUsed/>
    <w:qFormat/>
    <w:pPr>
      <w:spacing w:after="120" w:line="480" w:lineRule="auto"/>
      <w:ind w:leftChars="200" w:left="420"/>
    </w:pPr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1"/>
    <w:basedOn w:val="a"/>
    <w:next w:val="21"/>
    <w:qFormat/>
    <w:pPr>
      <w:widowControl/>
      <w:spacing w:before="60" w:after="60"/>
      <w:ind w:firstLine="425"/>
      <w:jc w:val="left"/>
    </w:pPr>
    <w:rPr>
      <w:rFonts w:ascii="Calibri" w:eastAsia="宋体" w:hAnsi="Calibri" w:cs="Times New Roman"/>
      <w:kern w:val="0"/>
      <w:sz w:val="24"/>
      <w:szCs w:val="24"/>
      <w:lang w:eastAsia="en-US"/>
      <w14:ligatures w14:val="none"/>
    </w:rPr>
  </w:style>
  <w:style w:type="character" w:customStyle="1" w:styleId="22">
    <w:name w:val="正文文本缩进 2 字符"/>
    <w:basedOn w:val="a0"/>
    <w:link w:val="21"/>
    <w:uiPriority w:val="99"/>
    <w:semiHidden/>
    <w:qFormat/>
  </w:style>
  <w:style w:type="paragraph" w:styleId="ac">
    <w:name w:val="header"/>
    <w:basedOn w:val="a"/>
    <w:link w:val="ad"/>
    <w:uiPriority w:val="99"/>
    <w:unhideWhenUsed/>
    <w:rsid w:val="009B53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9B5376"/>
    <w:rPr>
      <w:kern w:val="2"/>
      <w:sz w:val="18"/>
      <w:szCs w:val="18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9B5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9B5376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进业 陈</dc:creator>
  <cp:lastModifiedBy>进业 陈</cp:lastModifiedBy>
  <cp:revision>3</cp:revision>
  <cp:lastPrinted>2025-05-30T01:40:00Z</cp:lastPrinted>
  <dcterms:created xsi:type="dcterms:W3CDTF">2026-09-02T02:59:00Z</dcterms:created>
  <dcterms:modified xsi:type="dcterms:W3CDTF">2026-09-08T13:18:00Z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4B5918293F2447939D465A04F67ACDDC</vt:lpwstr>
  </property>
</Properties>
</file>