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5F55D" w14:textId="77777777" w:rsidR="00D601F9" w:rsidRDefault="00000000">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承诺书</w:t>
      </w:r>
    </w:p>
    <w:p w14:paraId="3202B499" w14:textId="77777777" w:rsidR="00D601F9" w:rsidRDefault="00D601F9">
      <w:pPr>
        <w:spacing w:line="560" w:lineRule="exact"/>
        <w:rPr>
          <w:rFonts w:ascii="仿宋_GB2312" w:eastAsia="仿宋_GB2312" w:hint="eastAsia"/>
          <w:sz w:val="30"/>
          <w:szCs w:val="30"/>
        </w:rPr>
      </w:pPr>
    </w:p>
    <w:p w14:paraId="2CD713D2" w14:textId="77777777" w:rsidR="00D601F9" w:rsidRPr="00012B02" w:rsidRDefault="00000000">
      <w:pPr>
        <w:spacing w:line="560" w:lineRule="exact"/>
        <w:ind w:firstLineChars="200" w:firstLine="640"/>
        <w:rPr>
          <w:rFonts w:ascii="仿宋" w:eastAsia="仿宋" w:hAnsi="仿宋" w:hint="eastAsia"/>
          <w:sz w:val="32"/>
          <w:szCs w:val="32"/>
          <w:u w:val="single"/>
        </w:rPr>
      </w:pPr>
      <w:r w:rsidRPr="00012B02">
        <w:rPr>
          <w:rFonts w:ascii="仿宋" w:eastAsia="仿宋" w:hAnsi="仿宋" w:hint="eastAsia"/>
          <w:sz w:val="32"/>
          <w:szCs w:val="32"/>
        </w:rPr>
        <w:t>我方</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 xml:space="preserve">，统一社会信用代码： </w:t>
      </w:r>
      <w:r w:rsidRPr="00012B02">
        <w:rPr>
          <w:rFonts w:ascii="仿宋" w:eastAsia="仿宋" w:hAnsi="仿宋" w:hint="eastAsia"/>
          <w:sz w:val="32"/>
          <w:szCs w:val="32"/>
          <w:u w:val="single"/>
        </w:rPr>
        <w:t xml:space="preserve">               </w:t>
      </w:r>
    </w:p>
    <w:p w14:paraId="522028A5" w14:textId="77777777" w:rsidR="00D601F9" w:rsidRPr="00012B02" w:rsidRDefault="00000000">
      <w:pPr>
        <w:spacing w:line="560" w:lineRule="exact"/>
        <w:rPr>
          <w:rFonts w:ascii="仿宋" w:eastAsia="仿宋" w:hAnsi="仿宋" w:hint="eastAsia"/>
          <w:sz w:val="32"/>
          <w:szCs w:val="32"/>
        </w:rPr>
      </w:pPr>
      <w:r w:rsidRPr="00012B02">
        <w:rPr>
          <w:rFonts w:ascii="仿宋" w:eastAsia="仿宋" w:hAnsi="仿宋" w:hint="eastAsia"/>
          <w:sz w:val="32"/>
          <w:szCs w:val="32"/>
        </w:rPr>
        <w:t xml:space="preserve">为 </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项目（交易编号</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）的意向承租方。我方承诺如下：</w:t>
      </w:r>
    </w:p>
    <w:p w14:paraId="5F8AB911" w14:textId="18F7723B" w:rsidR="00444918" w:rsidRPr="00444918" w:rsidRDefault="00444918" w:rsidP="00444918">
      <w:pPr>
        <w:spacing w:line="560" w:lineRule="exact"/>
        <w:rPr>
          <w:rFonts w:ascii="仿宋" w:eastAsia="仿宋" w:hAnsi="仿宋" w:hint="eastAsia"/>
          <w:bCs/>
          <w:sz w:val="32"/>
          <w:szCs w:val="32"/>
        </w:rPr>
      </w:pPr>
      <w:r w:rsidRPr="00444918">
        <w:rPr>
          <w:rFonts w:ascii="仿宋" w:eastAsia="仿宋" w:hAnsi="仿宋" w:hint="eastAsia"/>
          <w:bCs/>
          <w:sz w:val="32"/>
          <w:szCs w:val="32"/>
        </w:rPr>
        <w:t>（1）本意向承租方具有良好的商业信用，守法经营，过往没有涉及与任何单位或个人的债务、法律纠纷及违约行为,在以往项目交易活动中，没有发生任何欺骗、舞弊等行为，未出现过任何安全责任事故，没有违法、违纪、违规、拖欠租金水电费等行为；</w:t>
      </w:r>
    </w:p>
    <w:p w14:paraId="67EA99BD" w14:textId="77777777" w:rsidR="00444918" w:rsidRPr="00444918" w:rsidRDefault="00444918" w:rsidP="00444918">
      <w:pPr>
        <w:spacing w:line="560" w:lineRule="exact"/>
        <w:rPr>
          <w:rFonts w:ascii="仿宋" w:eastAsia="仿宋" w:hAnsi="仿宋" w:hint="eastAsia"/>
          <w:bCs/>
          <w:sz w:val="32"/>
          <w:szCs w:val="32"/>
        </w:rPr>
      </w:pPr>
      <w:r w:rsidRPr="00444918">
        <w:rPr>
          <w:rFonts w:ascii="仿宋" w:eastAsia="仿宋" w:hAnsi="仿宋" w:hint="eastAsia"/>
          <w:bCs/>
          <w:sz w:val="32"/>
          <w:szCs w:val="32"/>
        </w:rPr>
        <w:t>（2）我方承诺聘用员工持有有效的健康证明文件，在承租期内为员工购买社保，为员工购买意外险、为场地购买相关保险, 相应的人事、劳资纠纷等经营范围内的一切责任和安全事项由承租方承担，与出租方无关。</w:t>
      </w:r>
    </w:p>
    <w:p w14:paraId="2E18DC53" w14:textId="77777777" w:rsidR="00444918" w:rsidRPr="00444918" w:rsidRDefault="00444918" w:rsidP="00444918">
      <w:pPr>
        <w:spacing w:line="560" w:lineRule="exact"/>
        <w:rPr>
          <w:rFonts w:ascii="仿宋" w:eastAsia="仿宋" w:hAnsi="仿宋" w:hint="eastAsia"/>
          <w:bCs/>
          <w:sz w:val="32"/>
          <w:szCs w:val="32"/>
        </w:rPr>
      </w:pPr>
      <w:r w:rsidRPr="00444918">
        <w:rPr>
          <w:rFonts w:ascii="仿宋" w:eastAsia="仿宋" w:hAnsi="仿宋" w:hint="eastAsia"/>
          <w:bCs/>
          <w:sz w:val="32"/>
          <w:szCs w:val="32"/>
        </w:rPr>
        <w:t>（3）我方承诺所提交资料完全属实,并承担一切相应法律责任；切实履行出租标的的全部履约条件，并承诺如被确认为承租方，同意按照出租方提供的租赁合同版本签署合同；</w:t>
      </w:r>
    </w:p>
    <w:p w14:paraId="4F579652" w14:textId="63180F3B" w:rsidR="00D601F9" w:rsidRPr="00012B02" w:rsidRDefault="00444918" w:rsidP="00444918">
      <w:pPr>
        <w:spacing w:line="560" w:lineRule="exact"/>
        <w:rPr>
          <w:rFonts w:ascii="仿宋" w:eastAsia="仿宋" w:hAnsi="仿宋" w:hint="eastAsia"/>
          <w:bCs/>
          <w:sz w:val="32"/>
          <w:szCs w:val="32"/>
        </w:rPr>
      </w:pPr>
      <w:r w:rsidRPr="00444918">
        <w:rPr>
          <w:rFonts w:ascii="仿宋" w:eastAsia="仿宋" w:hAnsi="仿宋" w:hint="eastAsia"/>
          <w:bCs/>
          <w:sz w:val="32"/>
          <w:szCs w:val="32"/>
        </w:rPr>
        <w:t>（4）我方已知悉意向承租方或其法定代表人/负责人有不良经营行为（曾单方面提前终止与出租方签订的租赁合同的或不按时缴纳租金或不严格执行合同或受到有效投诉）的，不允许参与本项目招租。</w:t>
      </w:r>
    </w:p>
    <w:p w14:paraId="6E2EAA04" w14:textId="77777777" w:rsidR="00D601F9" w:rsidRPr="00012B02" w:rsidRDefault="00D601F9">
      <w:pPr>
        <w:jc w:val="right"/>
        <w:rPr>
          <w:rFonts w:ascii="仿宋" w:eastAsia="仿宋" w:hAnsi="仿宋" w:hint="eastAsia"/>
          <w:sz w:val="32"/>
          <w:szCs w:val="32"/>
        </w:rPr>
      </w:pPr>
    </w:p>
    <w:p w14:paraId="0F3D60AE" w14:textId="77777777" w:rsidR="00D601F9" w:rsidRPr="00012B02" w:rsidRDefault="00000000">
      <w:pPr>
        <w:wordWrap w:val="0"/>
        <w:jc w:val="right"/>
        <w:rPr>
          <w:rFonts w:ascii="仿宋" w:eastAsia="仿宋" w:hAnsi="仿宋" w:hint="eastAsia"/>
          <w:sz w:val="32"/>
          <w:szCs w:val="32"/>
        </w:rPr>
      </w:pPr>
      <w:r w:rsidRPr="00012B02">
        <w:rPr>
          <w:rFonts w:ascii="仿宋" w:eastAsia="仿宋" w:hAnsi="仿宋" w:hint="eastAsia"/>
          <w:sz w:val="32"/>
          <w:szCs w:val="32"/>
        </w:rPr>
        <w:t xml:space="preserve">（单位名称）    </w:t>
      </w:r>
    </w:p>
    <w:p w14:paraId="36F91740" w14:textId="2D0D2BB1" w:rsidR="00D601F9" w:rsidRPr="00012B02" w:rsidRDefault="00000000" w:rsidP="00444918">
      <w:pPr>
        <w:wordWrap w:val="0"/>
        <w:jc w:val="right"/>
        <w:rPr>
          <w:rFonts w:ascii="仿宋" w:eastAsia="仿宋" w:hAnsi="仿宋" w:hint="eastAsia"/>
          <w:sz w:val="32"/>
          <w:szCs w:val="32"/>
        </w:rPr>
      </w:pPr>
      <w:r w:rsidRPr="00012B02">
        <w:rPr>
          <w:rFonts w:ascii="仿宋" w:eastAsia="仿宋" w:hAnsi="仿宋"/>
          <w:sz w:val="32"/>
          <w:szCs w:val="32"/>
        </w:rPr>
        <w:t>202</w:t>
      </w:r>
      <w:r w:rsidR="00012B02">
        <w:rPr>
          <w:rFonts w:ascii="仿宋" w:eastAsia="仿宋" w:hAnsi="仿宋" w:hint="eastAsia"/>
          <w:sz w:val="32"/>
          <w:szCs w:val="32"/>
        </w:rPr>
        <w:t xml:space="preserve">  </w:t>
      </w:r>
      <w:r w:rsidRPr="00012B02">
        <w:rPr>
          <w:rFonts w:ascii="仿宋" w:eastAsia="仿宋" w:hAnsi="仿宋"/>
          <w:sz w:val="32"/>
          <w:szCs w:val="32"/>
        </w:rPr>
        <w:t>年</w:t>
      </w:r>
      <w:r w:rsidRPr="00012B02">
        <w:rPr>
          <w:rFonts w:ascii="仿宋" w:eastAsia="仿宋" w:hAnsi="仿宋" w:hint="eastAsia"/>
          <w:sz w:val="32"/>
          <w:szCs w:val="32"/>
        </w:rPr>
        <w:t xml:space="preserve"> </w:t>
      </w:r>
      <w:r w:rsidRPr="00012B02">
        <w:rPr>
          <w:rFonts w:ascii="仿宋" w:eastAsia="仿宋" w:hAnsi="仿宋"/>
          <w:sz w:val="32"/>
          <w:szCs w:val="32"/>
        </w:rPr>
        <w:t>月</w:t>
      </w:r>
      <w:r w:rsidRPr="00012B02">
        <w:rPr>
          <w:rFonts w:ascii="仿宋" w:eastAsia="仿宋" w:hAnsi="仿宋" w:hint="eastAsia"/>
          <w:sz w:val="32"/>
          <w:szCs w:val="32"/>
        </w:rPr>
        <w:t xml:space="preserve"> </w:t>
      </w:r>
      <w:r w:rsidRPr="00012B02">
        <w:rPr>
          <w:rFonts w:ascii="仿宋" w:eastAsia="仿宋" w:hAnsi="仿宋"/>
          <w:sz w:val="32"/>
          <w:szCs w:val="32"/>
        </w:rPr>
        <w:t>日</w:t>
      </w:r>
      <w:r w:rsidRPr="00012B02">
        <w:rPr>
          <w:rFonts w:ascii="仿宋" w:eastAsia="仿宋" w:hAnsi="仿宋" w:hint="eastAsia"/>
          <w:sz w:val="32"/>
          <w:szCs w:val="32"/>
        </w:rPr>
        <w:t xml:space="preserve">  </w:t>
      </w:r>
    </w:p>
    <w:sectPr w:rsidR="00D601F9" w:rsidRPr="00012B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20C39" w14:textId="77777777" w:rsidR="00280DEF" w:rsidRDefault="00280DEF" w:rsidP="009B5376">
      <w:pPr>
        <w:rPr>
          <w:rFonts w:hint="eastAsia"/>
        </w:rPr>
      </w:pPr>
      <w:r>
        <w:separator/>
      </w:r>
    </w:p>
  </w:endnote>
  <w:endnote w:type="continuationSeparator" w:id="0">
    <w:p w14:paraId="5B41DA5A" w14:textId="77777777" w:rsidR="00280DEF" w:rsidRDefault="00280DEF" w:rsidP="009B53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EA8C" w14:textId="77777777" w:rsidR="00280DEF" w:rsidRDefault="00280DEF" w:rsidP="009B5376">
      <w:pPr>
        <w:rPr>
          <w:rFonts w:hint="eastAsia"/>
        </w:rPr>
      </w:pPr>
      <w:r>
        <w:separator/>
      </w:r>
    </w:p>
  </w:footnote>
  <w:footnote w:type="continuationSeparator" w:id="0">
    <w:p w14:paraId="1ACA4ADC" w14:textId="77777777" w:rsidR="00280DEF" w:rsidRDefault="00280DEF" w:rsidP="009B537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67C"/>
    <w:rsid w:val="00012B02"/>
    <w:rsid w:val="001B06C0"/>
    <w:rsid w:val="00280DEF"/>
    <w:rsid w:val="002C529A"/>
    <w:rsid w:val="00444918"/>
    <w:rsid w:val="004730A0"/>
    <w:rsid w:val="00483446"/>
    <w:rsid w:val="00551618"/>
    <w:rsid w:val="005A367C"/>
    <w:rsid w:val="0064351E"/>
    <w:rsid w:val="007B60EC"/>
    <w:rsid w:val="007C372E"/>
    <w:rsid w:val="007D2012"/>
    <w:rsid w:val="00882FEC"/>
    <w:rsid w:val="009648C4"/>
    <w:rsid w:val="0099030C"/>
    <w:rsid w:val="009B5376"/>
    <w:rsid w:val="00A74608"/>
    <w:rsid w:val="00B51A1D"/>
    <w:rsid w:val="00D601F9"/>
    <w:rsid w:val="00DA545F"/>
    <w:rsid w:val="00EF776F"/>
    <w:rsid w:val="2E6E40AF"/>
    <w:rsid w:val="30117E75"/>
    <w:rsid w:val="301629CF"/>
    <w:rsid w:val="5A770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E659"/>
  <w15:docId w15:val="{BB811434-77EB-41CF-A4C0-F556DF1F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qFormat/>
    <w:pPr>
      <w:spacing w:after="120" w:line="480" w:lineRule="auto"/>
      <w:ind w:leftChars="200" w:left="420"/>
    </w:pPr>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13">
    <w:name w:val="1"/>
    <w:basedOn w:val="a"/>
    <w:next w:val="21"/>
    <w:qFormat/>
    <w:pPr>
      <w:widowControl/>
      <w:spacing w:before="60" w:after="60"/>
      <w:ind w:firstLine="425"/>
      <w:jc w:val="left"/>
    </w:pPr>
    <w:rPr>
      <w:rFonts w:ascii="Calibri" w:eastAsia="宋体" w:hAnsi="Calibri" w:cs="Times New Roman"/>
      <w:kern w:val="0"/>
      <w:sz w:val="24"/>
      <w:szCs w:val="24"/>
      <w:lang w:eastAsia="en-US"/>
      <w14:ligatures w14:val="none"/>
    </w:rPr>
  </w:style>
  <w:style w:type="character" w:customStyle="1" w:styleId="22">
    <w:name w:val="正文文本缩进 2 字符"/>
    <w:basedOn w:val="a0"/>
    <w:link w:val="21"/>
    <w:uiPriority w:val="99"/>
    <w:semiHidden/>
    <w:qFormat/>
  </w:style>
  <w:style w:type="paragraph" w:styleId="ac">
    <w:name w:val="header"/>
    <w:basedOn w:val="a"/>
    <w:link w:val="ad"/>
    <w:uiPriority w:val="99"/>
    <w:unhideWhenUsed/>
    <w:rsid w:val="009B5376"/>
    <w:pPr>
      <w:tabs>
        <w:tab w:val="center" w:pos="4153"/>
        <w:tab w:val="right" w:pos="8306"/>
      </w:tabs>
      <w:snapToGrid w:val="0"/>
      <w:jc w:val="center"/>
    </w:pPr>
    <w:rPr>
      <w:sz w:val="18"/>
      <w:szCs w:val="18"/>
    </w:rPr>
  </w:style>
  <w:style w:type="character" w:customStyle="1" w:styleId="ad">
    <w:name w:val="页眉 字符"/>
    <w:basedOn w:val="a0"/>
    <w:link w:val="ac"/>
    <w:uiPriority w:val="99"/>
    <w:rsid w:val="009B5376"/>
    <w:rPr>
      <w:kern w:val="2"/>
      <w:sz w:val="18"/>
      <w:szCs w:val="18"/>
      <w14:ligatures w14:val="standardContextual"/>
    </w:rPr>
  </w:style>
  <w:style w:type="paragraph" w:styleId="ae">
    <w:name w:val="footer"/>
    <w:basedOn w:val="a"/>
    <w:link w:val="af"/>
    <w:uiPriority w:val="99"/>
    <w:unhideWhenUsed/>
    <w:rsid w:val="009B5376"/>
    <w:pPr>
      <w:tabs>
        <w:tab w:val="center" w:pos="4153"/>
        <w:tab w:val="right" w:pos="8306"/>
      </w:tabs>
      <w:snapToGrid w:val="0"/>
      <w:jc w:val="left"/>
    </w:pPr>
    <w:rPr>
      <w:sz w:val="18"/>
      <w:szCs w:val="18"/>
    </w:rPr>
  </w:style>
  <w:style w:type="character" w:customStyle="1" w:styleId="af">
    <w:name w:val="页脚 字符"/>
    <w:basedOn w:val="a0"/>
    <w:link w:val="ae"/>
    <w:uiPriority w:val="99"/>
    <w:rsid w:val="009B5376"/>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进业 陈</dc:creator>
  <cp:lastModifiedBy>进业 陈</cp:lastModifiedBy>
  <cp:revision>3</cp:revision>
  <cp:lastPrinted>2025-05-30T01:40:00Z</cp:lastPrinted>
  <dcterms:created xsi:type="dcterms:W3CDTF">2026-06-15T09:09:00Z</dcterms:created>
  <dcterms:modified xsi:type="dcterms:W3CDTF">2026-08-28T02:05:00Z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4B5918293F2447939D465A04F67ACDDC</vt:lpwstr>
  </property>
</Properties>
</file>