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46ED4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意向经营业态说明书</w:t>
      </w:r>
    </w:p>
    <w:p w14:paraId="28429F2D">
      <w:pPr>
        <w:rPr>
          <w:rFonts w:hint="eastAsia"/>
          <w:lang w:eastAsia="zh-CN"/>
        </w:rPr>
      </w:pPr>
    </w:p>
    <w:tbl>
      <w:tblPr>
        <w:tblStyle w:val="4"/>
        <w:tblW w:w="86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5817"/>
      </w:tblGrid>
      <w:tr w14:paraId="0582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2862" w:type="dxa"/>
            <w:vAlign w:val="center"/>
          </w:tcPr>
          <w:p w14:paraId="7D4848D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  <w:t>意向经营业态</w:t>
            </w:r>
          </w:p>
        </w:tc>
        <w:tc>
          <w:tcPr>
            <w:tcW w:w="5817" w:type="dxa"/>
            <w:vAlign w:val="center"/>
          </w:tcPr>
          <w:p w14:paraId="07B297FF">
            <w:pPr>
              <w:jc w:val="center"/>
              <w:rPr>
                <w:rFonts w:hint="default" w:ascii="微软雅黑" w:hAnsi="微软雅黑" w:eastAsia="微软雅黑" w:cs="微软雅黑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eastAsia="zh-CN"/>
              </w:rPr>
              <w:t>示例：中式餐饮</w:t>
            </w: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val="en-US" w:eastAsia="zh-CN"/>
              </w:rPr>
              <w:t>/西式餐饮/美容/医疗器械/金融等</w:t>
            </w:r>
          </w:p>
        </w:tc>
      </w:tr>
      <w:tr w14:paraId="55BA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2862" w:type="dxa"/>
            <w:vAlign w:val="center"/>
          </w:tcPr>
          <w:p w14:paraId="5FDEC0E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  <w:t>主营品类</w:t>
            </w:r>
          </w:p>
        </w:tc>
        <w:tc>
          <w:tcPr>
            <w:tcW w:w="5817" w:type="dxa"/>
            <w:vAlign w:val="center"/>
          </w:tcPr>
          <w:p w14:paraId="460A8FAD">
            <w:pPr>
              <w:jc w:val="center"/>
              <w:rPr>
                <w:rFonts w:hint="eastAsia" w:ascii="微软雅黑" w:hAnsi="微软雅黑" w:eastAsia="微软雅黑" w:cs="微软雅黑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eastAsia="zh-CN"/>
              </w:rPr>
              <w:t>示例：面食</w:t>
            </w: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val="en-US" w:eastAsia="zh-CN"/>
              </w:rPr>
              <w:t>/汉堡/脸部护理/助听器/银行等</w:t>
            </w:r>
          </w:p>
        </w:tc>
      </w:tr>
      <w:tr w14:paraId="72E97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2862" w:type="dxa"/>
            <w:vAlign w:val="center"/>
          </w:tcPr>
          <w:p w14:paraId="69F12B6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  <w:t>品牌名（如有）</w:t>
            </w:r>
          </w:p>
        </w:tc>
        <w:tc>
          <w:tcPr>
            <w:tcW w:w="5817" w:type="dxa"/>
            <w:vAlign w:val="center"/>
          </w:tcPr>
          <w:p w14:paraId="7387F019">
            <w:pPr>
              <w:jc w:val="center"/>
              <w:rPr>
                <w:rFonts w:hint="eastAsia" w:ascii="微软雅黑" w:hAnsi="微软雅黑" w:eastAsia="微软雅黑" w:cs="微软雅黑"/>
                <w:vertAlign w:val="baseline"/>
                <w:lang w:eastAsia="zh-CN"/>
              </w:rPr>
            </w:pPr>
          </w:p>
        </w:tc>
      </w:tr>
      <w:tr w14:paraId="0B5C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2862" w:type="dxa"/>
            <w:vAlign w:val="center"/>
          </w:tcPr>
          <w:p w14:paraId="667A5A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  <w:t>在营门店证明（如有）</w:t>
            </w:r>
          </w:p>
        </w:tc>
        <w:tc>
          <w:tcPr>
            <w:tcW w:w="5817" w:type="dxa"/>
            <w:vAlign w:val="center"/>
          </w:tcPr>
          <w:p w14:paraId="2F78A587">
            <w:pPr>
              <w:jc w:val="center"/>
              <w:rPr>
                <w:rFonts w:hint="default" w:ascii="微软雅黑" w:hAnsi="微软雅黑" w:eastAsia="微软雅黑" w:cs="微软雅黑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eastAsia="zh-CN"/>
              </w:rPr>
              <w:t>如实体门店照片、门店清单截图</w:t>
            </w: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val="en-US" w:eastAsia="zh-CN"/>
              </w:rPr>
              <w:t>等（以附件形式提供）</w:t>
            </w:r>
          </w:p>
        </w:tc>
      </w:tr>
      <w:tr w14:paraId="699C5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</w:trPr>
        <w:tc>
          <w:tcPr>
            <w:tcW w:w="2862" w:type="dxa"/>
            <w:vAlign w:val="center"/>
          </w:tcPr>
          <w:p w14:paraId="221DB4A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门店</w:t>
            </w: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eastAsia="zh-CN"/>
              </w:rPr>
              <w:t>营业执照（如有）</w:t>
            </w:r>
          </w:p>
        </w:tc>
        <w:tc>
          <w:tcPr>
            <w:tcW w:w="5817" w:type="dxa"/>
            <w:vAlign w:val="center"/>
          </w:tcPr>
          <w:p w14:paraId="63F4634B">
            <w:pPr>
              <w:jc w:val="center"/>
              <w:rPr>
                <w:rFonts w:hint="eastAsia" w:ascii="微软雅黑" w:hAnsi="微软雅黑" w:eastAsia="微软雅黑" w:cs="微软雅黑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eastAsia="zh-CN"/>
              </w:rPr>
              <w:t>营业执照扫描件或照片</w:t>
            </w:r>
            <w:r>
              <w:rPr>
                <w:rFonts w:hint="eastAsia" w:ascii="微软雅黑" w:hAnsi="微软雅黑" w:eastAsia="微软雅黑" w:cs="微软雅黑"/>
                <w:color w:val="A6A6A6" w:themeColor="background1" w:themeShade="A6"/>
                <w:vertAlign w:val="baseline"/>
                <w:lang w:val="en-US" w:eastAsia="zh-CN"/>
              </w:rPr>
              <w:t>（以附件形式提供）</w:t>
            </w:r>
            <w:bookmarkStart w:id="0" w:name="_GoBack"/>
            <w:bookmarkEnd w:id="0"/>
          </w:p>
        </w:tc>
      </w:tr>
    </w:tbl>
    <w:p w14:paraId="29D77804">
      <w:pPr>
        <w:rPr>
          <w:rFonts w:hint="eastAsia" w:ascii="微软雅黑" w:hAnsi="微软雅黑" w:eastAsia="微软雅黑" w:cs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NTIwZjRhNjE4NDdhMTlmODExMTVmNDI4ZTJiYWQifQ=="/>
  </w:docVars>
  <w:rsids>
    <w:rsidRoot w:val="31CE6307"/>
    <w:rsid w:val="1AEC01BC"/>
    <w:rsid w:val="31CE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114</Characters>
  <Lines>0</Lines>
  <Paragraphs>0</Paragraphs>
  <TotalTime>7</TotalTime>
  <ScaleCrop>false</ScaleCrop>
  <LinksUpToDate>false</LinksUpToDate>
  <CharactersWithSpaces>114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2026-01-30T08:32:00Z</dcterms:created>
  <dc:creator>廖泳楠</dc:creator>
  <cp:lastModifiedBy>梁凌雨</cp:lastModifiedBy>
  <dcterms:modified xsi:type="dcterms:W3CDTF">2026-02-04T03:22:10Z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BDABC24E9D2546EE84BD012365B8AC4E_13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