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C68A">
      <w:pPr>
        <w:pStyle w:val="2"/>
        <w:overflowPunct w:val="0"/>
        <w:spacing w:line="360" w:lineRule="auto"/>
        <w:ind w:firstLine="0"/>
        <w:jc w:val="center"/>
        <w:rPr>
          <w:rFonts w:ascii="宋体" w:hAnsi="宋体"/>
          <w:sz w:val="28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资格</w:t>
      </w:r>
      <w:r>
        <w:rPr>
          <w:rFonts w:hint="eastAsia" w:eastAsia="宋体"/>
          <w:b/>
          <w:sz w:val="32"/>
          <w:szCs w:val="32"/>
        </w:rPr>
        <w:t>承诺函</w:t>
      </w:r>
    </w:p>
    <w:p w14:paraId="59574234">
      <w:pPr>
        <w:spacing w:line="360" w:lineRule="auto"/>
        <w:outlineLvl w:val="3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24"/>
        </w:rPr>
        <w:t>致</w:t>
      </w:r>
      <w:r>
        <w:rPr>
          <w:rFonts w:hint="eastAsia" w:asciiTheme="majorEastAsia" w:hAnsiTheme="majorEastAsia" w:eastAsiaTheme="majorEastAsia"/>
          <w:sz w:val="24"/>
          <w:highlight w:val="none"/>
        </w:rPr>
        <w:t>广州产权交易所</w:t>
      </w:r>
      <w:r>
        <w:rPr>
          <w:rFonts w:hint="eastAsia" w:asciiTheme="majorEastAsia" w:hAnsiTheme="majorEastAsia" w:eastAsiaTheme="majorEastAsia"/>
          <w:sz w:val="24"/>
          <w:highlight w:val="none"/>
          <w:lang w:val="en-US" w:eastAsia="zh-CN"/>
        </w:rPr>
        <w:t>有限公司</w:t>
      </w:r>
      <w:r>
        <w:rPr>
          <w:rFonts w:hint="eastAsia" w:asciiTheme="majorEastAsia" w:hAnsiTheme="majorEastAsia" w:eastAsiaTheme="majorEastAsia"/>
          <w:sz w:val="24"/>
          <w:highlight w:val="none"/>
        </w:rPr>
        <w:t>：</w:t>
      </w:r>
    </w:p>
    <w:p w14:paraId="305313F7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sz w:val="24"/>
          <w:lang w:val="en-US" w:eastAsia="zh-CN"/>
        </w:rPr>
        <w:t>方</w:t>
      </w:r>
      <w:r>
        <w:rPr>
          <w:rFonts w:hint="eastAsia" w:ascii="宋体" w:hAnsi="宋体"/>
          <w:sz w:val="24"/>
        </w:rPr>
        <w:t>参与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eastAsia="zh-CN"/>
        </w:rPr>
        <w:t>广州大剧院社会化运营合作方（2025-2035年）公开招选</w:t>
      </w:r>
      <w:r>
        <w:rPr>
          <w:rFonts w:hint="eastAsia" w:ascii="宋体" w:hAnsi="宋体"/>
          <w:sz w:val="24"/>
        </w:rPr>
        <w:t>（项目编号为</w:t>
      </w:r>
      <w:r>
        <w:rPr>
          <w:rFonts w:hint="eastAsia" w:ascii="宋体" w:hAnsi="宋体"/>
          <w:sz w:val="24"/>
          <w:highlight w:val="yellow"/>
        </w:rPr>
        <w:t xml:space="preserve">GZ7EY624GD1005598 </w:t>
      </w:r>
      <w:r>
        <w:rPr>
          <w:rFonts w:hint="eastAsia" w:ascii="宋体" w:hAnsi="宋体"/>
          <w:sz w:val="24"/>
        </w:rPr>
        <w:t>）项目的合作活动，现承诺如下：</w:t>
      </w:r>
    </w:p>
    <w:p w14:paraId="72CFA013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广州产权交易所有限公司：</w:t>
      </w:r>
    </w:p>
    <w:p w14:paraId="196AAB1E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一、本公司（企业）具备</w:t>
      </w:r>
      <w:r>
        <w:rPr>
          <w:rFonts w:hint="eastAsia" w:ascii="宋体" w:hAnsi="宋体"/>
          <w:sz w:val="24"/>
          <w:lang w:val="en-US" w:eastAsia="zh-CN"/>
        </w:rPr>
        <w:t>以下</w:t>
      </w:r>
      <w:r>
        <w:rPr>
          <w:rFonts w:hint="eastAsia" w:ascii="宋体" w:hAnsi="宋体"/>
          <w:sz w:val="24"/>
        </w:rPr>
        <w:t>条件：</w:t>
      </w:r>
    </w:p>
    <w:p w14:paraId="4D832569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1.具有独立承担民事责任的能力；</w:t>
      </w:r>
    </w:p>
    <w:p w14:paraId="20EB627C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2.具有良好的商业信誉和健全的财务会计制度；</w:t>
      </w:r>
    </w:p>
    <w:p w14:paraId="6FB1C652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3.具有履行合同所必需的设备和专业技术能力；</w:t>
      </w:r>
    </w:p>
    <w:p w14:paraId="48E86A41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4.参加磋商活动前三年内，在经营活动中没有重大违法记录；</w:t>
      </w:r>
    </w:p>
    <w:p w14:paraId="268B7547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.法律、行政法规规定的其他条件；</w:t>
      </w:r>
    </w:p>
    <w:p w14:paraId="11D27A0F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二、本公司（企业）未被列入“信用中国”网站中“记录失信被执行人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政府采购严重违法失信行为”的记录名单；不处于“中国政府采购网”中“政府采购严重违法失信行为信息记录”的禁止参加政府采购活动期间；</w:t>
      </w:r>
    </w:p>
    <w:p w14:paraId="112A77C2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三、本公司（企业）为非联合体。</w:t>
      </w:r>
    </w:p>
    <w:p w14:paraId="3E26E9DB">
      <w:pPr>
        <w:spacing w:line="360" w:lineRule="auto"/>
        <w:ind w:firstLine="480" w:firstLineChars="200"/>
        <w:outlineLvl w:val="3"/>
        <w:rPr>
          <w:rFonts w:hint="eastAsia" w:cs="宋体" w:asciiTheme="minorEastAsia" w:hAnsiTheme="minorEastAsia" w:eastAsiaTheme="minorEastAsia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四、</w:t>
      </w:r>
      <w:r>
        <w:rPr>
          <w:rFonts w:hint="eastAsia" w:ascii="宋体" w:hAnsi="宋体"/>
          <w:sz w:val="24"/>
        </w:rPr>
        <w:t>本公司（企业）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val="en-US" w:eastAsia="zh-CN"/>
        </w:rPr>
        <w:t>将根据招选文件的要求，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val="zh-TW" w:eastAsia="zh-TW"/>
        </w:rPr>
        <w:t>按照《中华人民共和国公司法》及相关法律法规、政策等规定成立项目运营公司运营管理广州大剧院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val="zh-TW" w:eastAsia="zh-CN"/>
        </w:rPr>
        <w:t>。</w:t>
      </w:r>
    </w:p>
    <w:p w14:paraId="38405B22">
      <w:pPr>
        <w:spacing w:line="360" w:lineRule="auto"/>
        <w:outlineLvl w:val="3"/>
        <w:rPr>
          <w:rFonts w:hint="eastAsia" w:ascii="宋体" w:hAnsi="宋体"/>
          <w:sz w:val="24"/>
        </w:rPr>
      </w:pPr>
    </w:p>
    <w:p w14:paraId="0AEBAD98">
      <w:pPr>
        <w:spacing w:line="360" w:lineRule="auto"/>
        <w:ind w:firstLine="480" w:firstLineChars="200"/>
        <w:outlineLvl w:val="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本公司（企业）已清楚</w:t>
      </w:r>
      <w:r>
        <w:rPr>
          <w:rFonts w:hint="eastAsia" w:ascii="宋体" w:hAnsi="宋体"/>
          <w:sz w:val="24"/>
          <w:lang w:val="en-US" w:eastAsia="zh-CN"/>
        </w:rPr>
        <w:t>招选</w:t>
      </w:r>
      <w:r>
        <w:rPr>
          <w:rFonts w:hint="eastAsia" w:ascii="宋体" w:hAnsi="宋体"/>
          <w:sz w:val="24"/>
        </w:rPr>
        <w:t>文件的要求及有关文件规定，并承诺在本次</w:t>
      </w:r>
      <w:r>
        <w:rPr>
          <w:rFonts w:hint="eastAsia" w:ascii="宋体" w:hAnsi="宋体"/>
          <w:sz w:val="24"/>
          <w:lang w:val="en-US" w:eastAsia="zh-CN"/>
        </w:rPr>
        <w:t>招选</w:t>
      </w:r>
      <w:r>
        <w:rPr>
          <w:rFonts w:hint="eastAsia" w:ascii="宋体" w:hAnsi="宋体"/>
          <w:sz w:val="24"/>
        </w:rPr>
        <w:t>活动中，如有违法、违规、弄虚作假行为，所造成的损失、不良后果及法律责任，一律由我公司（企业）承担。</w:t>
      </w:r>
    </w:p>
    <w:p w14:paraId="61C8D483">
      <w:pPr>
        <w:spacing w:line="360" w:lineRule="auto"/>
        <w:ind w:firstLine="480" w:firstLineChars="200"/>
        <w:outlineLvl w:val="3"/>
        <w:rPr>
          <w:rFonts w:hint="eastAsia" w:ascii="宋体" w:hAnsi="宋体"/>
          <w:sz w:val="24"/>
        </w:rPr>
      </w:pPr>
    </w:p>
    <w:p w14:paraId="7F1A503C">
      <w:pPr>
        <w:spacing w:line="360" w:lineRule="auto"/>
        <w:ind w:firstLine="480" w:firstLineChars="200"/>
        <w:jc w:val="center"/>
        <w:outlineLvl w:val="3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>意向</w:t>
      </w:r>
      <w:r>
        <w:rPr>
          <w:rFonts w:hint="eastAsia" w:ascii="宋体" w:hAnsi="宋体"/>
          <w:sz w:val="24"/>
        </w:rPr>
        <w:t>合作方（全称并加盖公章）：</w:t>
      </w:r>
    </w:p>
    <w:p w14:paraId="3D408F44">
      <w:pPr>
        <w:spacing w:line="360" w:lineRule="auto"/>
        <w:ind w:firstLine="480" w:firstLineChars="200"/>
        <w:jc w:val="center"/>
        <w:outlineLvl w:val="3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法定代表人或授权代表（签字）：</w:t>
      </w:r>
    </w:p>
    <w:p w14:paraId="45E00FC5">
      <w:pPr>
        <w:spacing w:line="360" w:lineRule="auto"/>
        <w:ind w:firstLine="480" w:firstLineChars="200"/>
        <w:jc w:val="center"/>
        <w:outlineLvl w:val="3"/>
        <w:rPr>
          <w:rFonts w:hint="eastAsia" w:ascii="宋体" w:hAnsi="宋体"/>
          <w:sz w:val="24"/>
        </w:rPr>
      </w:pPr>
    </w:p>
    <w:p w14:paraId="39248137">
      <w:pPr>
        <w:spacing w:line="360" w:lineRule="auto"/>
        <w:ind w:firstLine="480" w:firstLineChars="200"/>
        <w:jc w:val="right"/>
        <w:outlineLvl w:val="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  月  日</w:t>
      </w:r>
    </w:p>
    <w:p w14:paraId="4CBD06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0FDF"/>
    <w:rsid w:val="63F1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2025-08-11T11:11:00Z</dcterms:created>
  <dc:creator>Vera</dc:creator>
  <cp:lastModifiedBy>Vera</cp:lastModifiedBy>
  <dcterms:modified xsi:type="dcterms:W3CDTF">2025-08-11T12:00:56Z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3673E47C8282452FA4EBB3F3C8369B9D_11</vt:lpwstr>
  </property>
  <property fmtid="{D5CDD505-2E9C-101B-9397-08002B2CF9AE}" pid="4" name="KSOTemplateDocerSaveRecord">
    <vt:lpwstr>eyJoZGlkIjoiODUwZjU2MjQyZDMzYWQwMmY5Y2FhYTRiNWFkNjliY2YiLCJ1c2VySWQiOiIzNjAwMDU0NjAifQ==</vt:lpwstr>
  </property>
</Properties>
</file>