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1511">
      <w:pPr>
        <w:jc w:val="center"/>
        <w:rPr>
          <w:rFonts w:ascii="仿宋" w:hAnsi="仿宋" w:eastAsia="仿宋"/>
          <w:b/>
          <w:sz w:val="40"/>
        </w:rPr>
      </w:pPr>
      <w:r>
        <w:rPr>
          <w:rFonts w:hint="eastAsia" w:ascii="仿宋" w:hAnsi="仿宋" w:eastAsia="仿宋"/>
          <w:b/>
          <w:sz w:val="40"/>
        </w:rPr>
        <w:t>联合承租协议</w:t>
      </w:r>
    </w:p>
    <w:p w14:paraId="03E0A3E3">
      <w:pPr>
        <w:jc w:val="center"/>
        <w:rPr>
          <w:rFonts w:ascii="仿宋" w:hAnsi="仿宋" w:eastAsia="仿宋"/>
          <w:b/>
          <w:sz w:val="40"/>
        </w:rPr>
      </w:pPr>
    </w:p>
    <w:p w14:paraId="5FF5D638"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甲方：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（证</w:t>
      </w:r>
      <w:r>
        <w:rPr>
          <w:rFonts w:hint="eastAsia" w:ascii="仿宋" w:hAnsi="仿宋" w:eastAsia="仿宋"/>
          <w:sz w:val="28"/>
          <w:lang w:val="en-US" w:eastAsia="zh-CN"/>
        </w:rPr>
        <w:t>照</w:t>
      </w:r>
      <w:r>
        <w:rPr>
          <w:rFonts w:hint="eastAsia" w:ascii="仿宋" w:hAnsi="仿宋" w:eastAsia="仿宋"/>
          <w:sz w:val="28"/>
        </w:rPr>
        <w:t>号：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）</w:t>
      </w:r>
    </w:p>
    <w:p w14:paraId="7CBC6A07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乙方：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（证</w:t>
      </w:r>
      <w:r>
        <w:rPr>
          <w:rFonts w:hint="eastAsia" w:ascii="仿宋" w:hAnsi="仿宋" w:eastAsia="仿宋"/>
          <w:sz w:val="28"/>
          <w:lang w:val="en-US" w:eastAsia="zh-CN"/>
        </w:rPr>
        <w:t>照</w:t>
      </w:r>
      <w:r>
        <w:rPr>
          <w:rFonts w:hint="eastAsia" w:ascii="仿宋" w:hAnsi="仿宋" w:eastAsia="仿宋"/>
          <w:sz w:val="28"/>
        </w:rPr>
        <w:t>号：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ascii="仿宋" w:hAnsi="仿宋" w:eastAsia="仿宋"/>
          <w:sz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</w:rPr>
        <w:t>）</w:t>
      </w:r>
    </w:p>
    <w:p w14:paraId="4B7FABCB">
      <w:pPr>
        <w:ind w:left="280" w:leftChars="0" w:hanging="280" w:hangingChars="100"/>
        <w:jc w:val="left"/>
        <w:rPr>
          <w:rFonts w:hint="eastAsia" w:ascii="仿宋" w:hAnsi="仿宋" w:eastAsia="仿宋"/>
          <w:sz w:val="28"/>
          <w:lang w:val="en-US" w:eastAsia="zh-CN"/>
        </w:rPr>
      </w:pPr>
    </w:p>
    <w:p w14:paraId="5CB73B9C">
      <w:pPr>
        <w:rPr>
          <w:rFonts w:hint="default" w:ascii="仿宋" w:hAnsi="仿宋" w:eastAsia="仿宋"/>
          <w:sz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lang w:val="en-US" w:eastAsia="zh-CN"/>
        </w:rPr>
        <w:t>甲、乙、</w:t>
      </w:r>
      <w:r>
        <w:rPr>
          <w:rFonts w:hint="eastAsia" w:ascii="仿宋" w:hAnsi="仿宋" w:eastAsia="仿宋"/>
          <w:sz w:val="28"/>
          <w:highlight w:val="yellow"/>
          <w:lang w:val="en-US" w:eastAsia="zh-CN"/>
        </w:rPr>
        <w:t>双</w:t>
      </w:r>
      <w:r>
        <w:rPr>
          <w:rFonts w:hint="eastAsia" w:ascii="仿宋" w:hAnsi="仿宋" w:eastAsia="仿宋"/>
          <w:sz w:val="28"/>
          <w:lang w:val="en-US" w:eastAsia="zh-CN"/>
        </w:rPr>
        <w:t>方拟联合承租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 xml:space="preserve">  </w:t>
      </w:r>
      <w:r>
        <w:rPr>
          <w:rFonts w:hint="eastAsia" w:ascii="仿宋" w:hAnsi="仿宋" w:eastAsia="仿宋"/>
          <w:sz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                      </w:t>
      </w:r>
    </w:p>
    <w:p w14:paraId="784C770C">
      <w:pPr>
        <w:ind w:left="280" w:leftChars="0" w:hanging="280" w:hangingChars="100"/>
        <w:jc w:val="left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      </w:t>
      </w:r>
      <w:r>
        <w:rPr>
          <w:rFonts w:ascii="仿宋" w:hAnsi="仿宋" w:eastAsia="仿宋"/>
          <w:sz w:val="28"/>
          <w:u w:val="single"/>
        </w:rPr>
        <w:t>(</w:t>
      </w:r>
      <w:r>
        <w:rPr>
          <w:rFonts w:ascii="仿宋" w:hAnsi="仿宋" w:eastAsia="仿宋"/>
          <w:sz w:val="28"/>
        </w:rPr>
        <w:t>交易编号</w:t>
      </w:r>
      <w:r>
        <w:rPr>
          <w:rFonts w:hint="eastAsia" w:ascii="仿宋" w:hAnsi="仿宋" w:eastAsia="仿宋"/>
          <w:sz w:val="28"/>
        </w:rPr>
        <w:t>：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 w:val="0"/>
          <w:bCs w:val="0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sz w:val="28"/>
          <w:u w:val="none"/>
        </w:rPr>
        <w:t>)</w:t>
      </w:r>
      <w:r>
        <w:rPr>
          <w:rFonts w:hint="eastAsia" w:ascii="仿宋" w:hAnsi="仿宋" w:eastAsia="仿宋"/>
          <w:b w:val="0"/>
          <w:bCs w:val="0"/>
          <w:sz w:val="28"/>
        </w:rPr>
        <w:t>（</w:t>
      </w:r>
      <w:r>
        <w:rPr>
          <w:rFonts w:hint="eastAsia" w:ascii="仿宋" w:hAnsi="仿宋" w:eastAsia="仿宋"/>
          <w:sz w:val="28"/>
        </w:rPr>
        <w:t>以下统称“交易标的”），经协商一致，并达成如下协议：</w:t>
      </w:r>
      <w:bookmarkStart w:id="0" w:name="_GoBack"/>
      <w:bookmarkEnd w:id="0"/>
    </w:p>
    <w:p w14:paraId="4FA45A0B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自愿联合承租交易标的</w:t>
      </w:r>
      <w:r>
        <w:rPr>
          <w:rFonts w:hint="eastAsia" w:ascii="仿宋" w:hAnsi="仿宋" w:eastAsia="仿宋"/>
          <w:sz w:val="28"/>
        </w:rPr>
        <w:t>。</w:t>
      </w:r>
    </w:p>
    <w:p w14:paraId="2E09532F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  <w:lang w:val="en-US" w:eastAsia="zh-CN"/>
        </w:rPr>
        <w:t>甲、乙</w:t>
      </w:r>
      <w:r>
        <w:rPr>
          <w:rFonts w:hint="eastAsia" w:ascii="仿宋" w:hAnsi="仿宋" w:eastAsia="仿宋"/>
          <w:sz w:val="28"/>
          <w:lang w:val="en-US" w:eastAsia="zh-CN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委托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</w:rPr>
        <w:t>（证</w:t>
      </w:r>
      <w:r>
        <w:rPr>
          <w:rFonts w:hint="eastAsia" w:ascii="仿宋" w:hAnsi="仿宋" w:eastAsia="仿宋"/>
          <w:sz w:val="28"/>
          <w:lang w:val="en-US" w:eastAsia="zh-CN"/>
        </w:rPr>
        <w:t>照</w:t>
      </w:r>
      <w:r>
        <w:rPr>
          <w:rFonts w:hint="eastAsia" w:ascii="仿宋" w:hAnsi="仿宋" w:eastAsia="仿宋"/>
          <w:sz w:val="28"/>
        </w:rPr>
        <w:t>号：</w:t>
      </w:r>
      <w:r>
        <w:rPr>
          <w:rFonts w:hint="eastAsia" w:ascii="仿宋" w:hAnsi="仿宋" w:eastAsia="仿宋"/>
          <w:sz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u w:val="single"/>
        </w:rPr>
        <w:t xml:space="preserve"> </w:t>
      </w:r>
      <w:r>
        <w:rPr>
          <w:rFonts w:hint="default" w:ascii="仿宋" w:hAnsi="仿宋" w:eastAsia="仿宋"/>
          <w:sz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</w:rPr>
        <w:t>）办理承租交易标的的相关手续并签署相关文件，包括但不限于领取保证金收据、现场看样、领取交易文件、参与</w:t>
      </w:r>
      <w:r>
        <w:rPr>
          <w:rFonts w:ascii="仿宋" w:hAnsi="仿宋" w:eastAsia="仿宋"/>
          <w:sz w:val="28"/>
        </w:rPr>
        <w:t>竞价</w:t>
      </w:r>
      <w:r>
        <w:rPr>
          <w:rFonts w:hint="eastAsia" w:ascii="仿宋" w:hAnsi="仿宋" w:eastAsia="仿宋"/>
          <w:sz w:val="28"/>
        </w:rPr>
        <w:t>活动</w:t>
      </w:r>
      <w:r>
        <w:rPr>
          <w:rFonts w:hint="eastAsia" w:ascii="仿宋" w:hAnsi="仿宋" w:eastAsia="仿宋"/>
          <w:sz w:val="28"/>
          <w:lang w:val="en-US" w:eastAsia="zh-CN"/>
        </w:rPr>
        <w:t>等</w:t>
      </w:r>
      <w:r>
        <w:rPr>
          <w:rFonts w:hint="eastAsia" w:ascii="仿宋" w:hAnsi="仿宋" w:eastAsia="仿宋"/>
          <w:sz w:val="28"/>
        </w:rPr>
        <w:t>。</w:t>
      </w:r>
    </w:p>
    <w:p w14:paraId="55F981E7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委托</w:t>
      </w:r>
      <w:r>
        <w:rPr>
          <w:rFonts w:hint="eastAsia" w:ascii="仿宋" w:hAnsi="仿宋" w:eastAsia="仿宋"/>
          <w:sz w:val="28"/>
          <w:u w:val="single"/>
        </w:rPr>
        <w:t xml:space="preserve">    </w:t>
      </w:r>
      <w:r>
        <w:rPr>
          <w:rFonts w:ascii="仿宋" w:hAnsi="仿宋" w:eastAsia="仿宋"/>
          <w:sz w:val="28"/>
        </w:rPr>
        <w:t>方缴交标的</w:t>
      </w:r>
      <w:r>
        <w:rPr>
          <w:rFonts w:hint="eastAsia" w:ascii="仿宋" w:hAnsi="仿宋" w:eastAsia="仿宋"/>
          <w:sz w:val="28"/>
          <w:lang w:val="en-US" w:eastAsia="zh-CN"/>
        </w:rPr>
        <w:t>竞租</w:t>
      </w:r>
      <w:r>
        <w:rPr>
          <w:rFonts w:ascii="仿宋" w:hAnsi="仿宋" w:eastAsia="仿宋"/>
          <w:sz w:val="28"/>
        </w:rPr>
        <w:t>保证金</w:t>
      </w:r>
      <w:r>
        <w:rPr>
          <w:rFonts w:hint="eastAsia" w:ascii="仿宋" w:hAnsi="仿宋" w:eastAsia="仿宋"/>
          <w:sz w:val="28"/>
        </w:rPr>
        <w:t>。</w:t>
      </w:r>
    </w:p>
    <w:p w14:paraId="6BCAF02C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如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联合承租成功的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交易标的的相关交易价款及有关价款及有关税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费</w:t>
      </w:r>
      <w:r>
        <w:rPr>
          <w:rFonts w:hint="eastAsia" w:ascii="仿宋" w:hAnsi="仿宋" w:eastAsia="仿宋"/>
          <w:sz w:val="28"/>
        </w:rPr>
        <w:t>、</w:t>
      </w:r>
      <w:r>
        <w:rPr>
          <w:rFonts w:ascii="仿宋" w:hAnsi="仿宋" w:eastAsia="仿宋"/>
          <w:sz w:val="28"/>
        </w:rPr>
        <w:t>金由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按照交易标的交易合同的约定支付或由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u w:val="single"/>
        </w:rPr>
        <w:t xml:space="preserve">  </w:t>
      </w:r>
      <w:r>
        <w:rPr>
          <w:rFonts w:ascii="仿宋" w:hAnsi="仿宋" w:eastAsia="仿宋"/>
          <w:sz w:val="28"/>
        </w:rPr>
        <w:t>方代为支付</w:t>
      </w:r>
      <w:r>
        <w:rPr>
          <w:rFonts w:hint="eastAsia" w:ascii="仿宋" w:hAnsi="仿宋" w:eastAsia="仿宋"/>
          <w:sz w:val="28"/>
          <w:lang w:eastAsia="zh-CN"/>
        </w:rPr>
        <w:t>。</w:t>
      </w:r>
    </w:p>
    <w:p w14:paraId="0D12D6B1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如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联合承租成功的</w:t>
      </w:r>
      <w:r>
        <w:rPr>
          <w:rFonts w:hint="eastAsia" w:ascii="仿宋" w:hAnsi="仿宋" w:eastAsia="仿宋"/>
          <w:sz w:val="28"/>
        </w:rPr>
        <w:t>，</w:t>
      </w:r>
      <w:r>
        <w:rPr>
          <w:rFonts w:ascii="仿宋" w:hAnsi="仿宋" w:eastAsia="仿宋"/>
          <w:sz w:val="28"/>
        </w:rPr>
        <w:t>相关的成交文件</w:t>
      </w:r>
      <w:r>
        <w:rPr>
          <w:rFonts w:hint="eastAsia" w:ascii="仿宋" w:hAnsi="仿宋" w:eastAsia="仿宋"/>
          <w:sz w:val="28"/>
        </w:rPr>
        <w:t>办理交易标的交接等有关手续由</w:t>
      </w:r>
      <w:r>
        <w:rPr>
          <w:rFonts w:hint="eastAsia" w:ascii="仿宋" w:hAnsi="仿宋" w:eastAsia="仿宋"/>
          <w:sz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</w:rPr>
        <w:t>方全权负责办理。</w:t>
      </w:r>
    </w:p>
    <w:p w14:paraId="6300A7A2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特别约定。</w:t>
      </w:r>
    </w:p>
    <w:p w14:paraId="05E84AE6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本协议之未尽事宜由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甲、乙</w:t>
      </w:r>
      <w:r>
        <w:rPr>
          <w:rFonts w:hint="eastAsia" w:ascii="仿宋" w:hAnsi="仿宋" w:eastAsia="仿宋" w:cstheme="minorBidi"/>
          <w:kern w:val="2"/>
          <w:sz w:val="28"/>
          <w:szCs w:val="22"/>
          <w:lang w:val="en-US" w:eastAsia="zh-CN" w:bidi="ar-SA"/>
        </w:rPr>
        <w:t>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另行商定</w:t>
      </w:r>
      <w:r>
        <w:rPr>
          <w:rFonts w:hint="eastAsia" w:ascii="仿宋" w:hAnsi="仿宋" w:eastAsia="仿宋"/>
          <w:sz w:val="28"/>
        </w:rPr>
        <w:t>。</w:t>
      </w:r>
    </w:p>
    <w:p w14:paraId="63CD2EA0"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本协议于</w:t>
      </w:r>
      <w:r>
        <w:rPr>
          <w:rFonts w:ascii="仿宋" w:hAnsi="仿宋" w:eastAsia="仿宋"/>
          <w:sz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</w:rPr>
        <w:t>年</w:t>
      </w:r>
      <w:r>
        <w:rPr>
          <w:rFonts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</w:rPr>
        <w:t>月</w:t>
      </w:r>
      <w:r>
        <w:rPr>
          <w:rFonts w:ascii="仿宋" w:hAnsi="仿宋" w:eastAsia="仿宋"/>
          <w:sz w:val="28"/>
          <w:u w:val="single"/>
        </w:rPr>
        <w:t xml:space="preserve">  </w:t>
      </w:r>
      <w:r>
        <w:rPr>
          <w:rFonts w:hint="eastAsia" w:ascii="仿宋" w:hAnsi="仿宋" w:eastAsia="仿宋"/>
          <w:sz w:val="28"/>
        </w:rPr>
        <w:t>日在广州签署，协议一式  份，</w:t>
      </w:r>
      <w:r>
        <w:rPr>
          <w:rFonts w:hint="eastAsia" w:ascii="仿宋" w:hAnsi="仿宋" w:eastAsia="仿宋"/>
          <w:sz w:val="28"/>
          <w:lang w:val="en-US" w:eastAsia="zh-CN"/>
        </w:rPr>
        <w:t>甲、乙双</w:t>
      </w:r>
      <w:r>
        <w:rPr>
          <w:rFonts w:ascii="仿宋" w:hAnsi="仿宋" w:eastAsia="仿宋" w:cstheme="minorBidi"/>
          <w:kern w:val="2"/>
          <w:sz w:val="28"/>
          <w:szCs w:val="22"/>
          <w:lang w:val="en-US" w:eastAsia="zh-CN" w:bidi="ar-SA"/>
        </w:rPr>
        <w:t>方</w:t>
      </w:r>
      <w:r>
        <w:rPr>
          <w:rFonts w:ascii="仿宋" w:hAnsi="仿宋" w:eastAsia="仿宋"/>
          <w:sz w:val="28"/>
        </w:rPr>
        <w:t>各</w:t>
      </w:r>
      <w:r>
        <w:rPr>
          <w:rFonts w:hint="eastAsia" w:ascii="仿宋" w:hAnsi="仿宋" w:eastAsia="仿宋"/>
          <w:sz w:val="28"/>
        </w:rPr>
        <w:t xml:space="preserve">  </w:t>
      </w:r>
      <w:r>
        <w:rPr>
          <w:rFonts w:ascii="仿宋" w:hAnsi="仿宋" w:eastAsia="仿宋"/>
          <w:sz w:val="28"/>
        </w:rPr>
        <w:t>份，</w:t>
      </w:r>
      <w:r>
        <w:rPr>
          <w:rFonts w:hint="eastAsia" w:ascii="仿宋" w:hAnsi="仿宋" w:eastAsia="仿宋"/>
          <w:sz w:val="28"/>
          <w:lang w:val="en-US" w:eastAsia="zh-CN"/>
        </w:rPr>
        <w:t>出租方</w:t>
      </w:r>
      <w:r>
        <w:rPr>
          <w:rFonts w:ascii="仿宋" w:hAnsi="仿宋" w:eastAsia="仿宋"/>
          <w:sz w:val="28"/>
        </w:rPr>
        <w:t>一份，均具法律效力</w:t>
      </w:r>
      <w:r>
        <w:rPr>
          <w:rFonts w:hint="eastAsia" w:ascii="仿宋" w:hAnsi="仿宋" w:eastAsia="仿宋"/>
          <w:sz w:val="28"/>
        </w:rPr>
        <w:t>。</w:t>
      </w:r>
    </w:p>
    <w:p w14:paraId="311B6224">
      <w:pPr>
        <w:pStyle w:val="6"/>
        <w:ind w:left="420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（以下无正文）</w:t>
      </w:r>
    </w:p>
    <w:p w14:paraId="5CB51918">
      <w:pPr>
        <w:rPr>
          <w:rFonts w:ascii="仿宋" w:hAnsi="仿宋" w:eastAsia="仿宋"/>
          <w:sz w:val="28"/>
        </w:rPr>
      </w:pPr>
    </w:p>
    <w:p w14:paraId="2FC792C1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甲方（签</w:t>
      </w:r>
      <w:r>
        <w:rPr>
          <w:rFonts w:hint="eastAsia" w:ascii="仿宋" w:hAnsi="仿宋" w:eastAsia="仿宋"/>
          <w:sz w:val="28"/>
          <w:lang w:val="en-US" w:eastAsia="zh-CN"/>
        </w:rPr>
        <w:t>章</w:t>
      </w:r>
      <w:r>
        <w:rPr>
          <w:rFonts w:hint="eastAsia" w:ascii="仿宋" w:hAnsi="仿宋" w:eastAsia="仿宋"/>
          <w:sz w:val="28"/>
        </w:rPr>
        <w:t>）：                     乙方（签</w:t>
      </w:r>
      <w:r>
        <w:rPr>
          <w:rFonts w:hint="eastAsia" w:ascii="仿宋" w:hAnsi="仿宋" w:eastAsia="仿宋"/>
          <w:sz w:val="28"/>
          <w:lang w:val="en-US" w:eastAsia="zh-CN"/>
        </w:rPr>
        <w:t>章</w:t>
      </w:r>
      <w:r>
        <w:rPr>
          <w:rFonts w:hint="eastAsia" w:ascii="仿宋" w:hAnsi="仿宋" w:eastAsia="仿宋"/>
          <w:sz w:val="28"/>
        </w:rPr>
        <w:t>）：</w:t>
      </w:r>
    </w:p>
    <w:p w14:paraId="7FB70B76">
      <w:pPr>
        <w:rPr>
          <w:rFonts w:hint="eastAsia" w:ascii="仿宋" w:hAnsi="仿宋" w:eastAsia="仿宋"/>
          <w:sz w:val="28"/>
        </w:rPr>
      </w:pPr>
    </w:p>
    <w:p w14:paraId="77EA2787">
      <w:pPr>
        <w:rPr>
          <w:rFonts w:hint="eastAsia" w:ascii="仿宋" w:hAnsi="仿宋" w:eastAsia="仿宋"/>
          <w:sz w:val="28"/>
        </w:rPr>
      </w:pPr>
    </w:p>
    <w:p w14:paraId="46B9DB3F">
      <w:pPr>
        <w:rPr>
          <w:rFonts w:hint="eastAsia" w:ascii="仿宋" w:hAnsi="仿宋" w:eastAsia="仿宋"/>
          <w:sz w:val="28"/>
          <w:lang w:val="en-US" w:eastAsia="zh-CN"/>
        </w:rPr>
      </w:pPr>
    </w:p>
    <w:p w14:paraId="5426DBD4">
      <w:pPr>
        <w:rPr>
          <w:rFonts w:hint="eastAsia" w:ascii="仿宋" w:hAnsi="仿宋" w:eastAsia="仿宋"/>
          <w:sz w:val="28"/>
          <w:lang w:val="en-US" w:eastAsia="zh-CN"/>
        </w:rPr>
      </w:pPr>
    </w:p>
    <w:p w14:paraId="7DE48326">
      <w:pPr>
        <w:rPr>
          <w:rFonts w:hint="eastAsia" w:ascii="仿宋" w:hAnsi="仿宋" w:eastAsia="仿宋"/>
          <w:sz w:val="28"/>
        </w:rPr>
      </w:pPr>
    </w:p>
    <w:p w14:paraId="4147EB25">
      <w:pPr>
        <w:rPr>
          <w:rFonts w:hint="eastAsia" w:ascii="仿宋" w:hAnsi="仿宋" w:eastAsia="仿宋"/>
          <w:sz w:val="28"/>
        </w:rPr>
      </w:pPr>
    </w:p>
    <w:sectPr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52162"/>
    <w:multiLevelType w:val="multilevel"/>
    <w:tmpl w:val="75E52162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jVlM2U4YzFlYTM4YTk3YjAzNGE1YzEzZWY5NWQifQ=="/>
  </w:docVars>
  <w:rsids>
    <w:rsidRoot w:val="00665ACD"/>
    <w:rsid w:val="000C2FC8"/>
    <w:rsid w:val="00204DEC"/>
    <w:rsid w:val="002B0AAF"/>
    <w:rsid w:val="00413119"/>
    <w:rsid w:val="00436B9C"/>
    <w:rsid w:val="004370C7"/>
    <w:rsid w:val="0046113A"/>
    <w:rsid w:val="004F0D29"/>
    <w:rsid w:val="00540653"/>
    <w:rsid w:val="00564AE2"/>
    <w:rsid w:val="006368FD"/>
    <w:rsid w:val="006503F3"/>
    <w:rsid w:val="00665ACD"/>
    <w:rsid w:val="006707D0"/>
    <w:rsid w:val="00673DAE"/>
    <w:rsid w:val="0078131C"/>
    <w:rsid w:val="008D2A9E"/>
    <w:rsid w:val="008D3E47"/>
    <w:rsid w:val="009B12C9"/>
    <w:rsid w:val="009E40BA"/>
    <w:rsid w:val="00A66A43"/>
    <w:rsid w:val="00B64D7F"/>
    <w:rsid w:val="00E65D55"/>
    <w:rsid w:val="090E6DE2"/>
    <w:rsid w:val="0E191953"/>
    <w:rsid w:val="0E2826F4"/>
    <w:rsid w:val="14740441"/>
    <w:rsid w:val="1DDF4451"/>
    <w:rsid w:val="1DE2466D"/>
    <w:rsid w:val="1E7352C5"/>
    <w:rsid w:val="22C95DFC"/>
    <w:rsid w:val="24E06F8D"/>
    <w:rsid w:val="251B66B7"/>
    <w:rsid w:val="2661459D"/>
    <w:rsid w:val="2666570F"/>
    <w:rsid w:val="28E31299"/>
    <w:rsid w:val="291B0A33"/>
    <w:rsid w:val="2E351611"/>
    <w:rsid w:val="2E5774D8"/>
    <w:rsid w:val="30B26121"/>
    <w:rsid w:val="336E3E55"/>
    <w:rsid w:val="379A790F"/>
    <w:rsid w:val="37AD7642"/>
    <w:rsid w:val="389E342F"/>
    <w:rsid w:val="3F065320"/>
    <w:rsid w:val="44DC1567"/>
    <w:rsid w:val="458C27E8"/>
    <w:rsid w:val="4AAC152E"/>
    <w:rsid w:val="4C2451DB"/>
    <w:rsid w:val="4C8A4424"/>
    <w:rsid w:val="4DA846DC"/>
    <w:rsid w:val="4DC843B7"/>
    <w:rsid w:val="4E094A4F"/>
    <w:rsid w:val="4E453CD9"/>
    <w:rsid w:val="4F624D5E"/>
    <w:rsid w:val="517A638F"/>
    <w:rsid w:val="5BF1663A"/>
    <w:rsid w:val="5F4B136B"/>
    <w:rsid w:val="62214605"/>
    <w:rsid w:val="642A59F3"/>
    <w:rsid w:val="64947310"/>
    <w:rsid w:val="659D3FA3"/>
    <w:rsid w:val="6CB06CB1"/>
    <w:rsid w:val="6F853281"/>
    <w:rsid w:val="76F105F2"/>
    <w:rsid w:val="779A6594"/>
    <w:rsid w:val="7BD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365</Words>
  <Characters>365</Characters>
  <Lines>4</Lines>
  <Paragraphs>1</Paragraphs>
  <TotalTime>2</TotalTime>
  <ScaleCrop>false</ScaleCrop>
  <LinksUpToDate>false</LinksUpToDate>
  <CharactersWithSpaces>571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2017-04-24T02:25:00Z</dcterms:created>
  <dc:creator>cq</dc:creator>
  <cp:lastModifiedBy>骆青林</cp:lastModifiedBy>
  <dcterms:modified xsi:type="dcterms:W3CDTF">2025-07-28T08:50:32Z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956559CF36884C149DE98E208929F776_13</vt:lpwstr>
  </property>
  <property fmtid="{D5CDD505-2E9C-101B-9397-08002B2CF9AE}" pid="4" name="KSOTemplateDocerSaveRecord">
    <vt:lpwstr>eyJoZGlkIjoiMTUyMjVlM2U4YzFlYTM4YTk3YjAzNGE1YzEzZWY5NWQiLCJ1c2VySWQiOiIxNjkxMDMzOTEyIn0=</vt:lpwstr>
  </property>
</Properties>
</file>